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39BBD" w14:textId="77777777" w:rsidR="008C6999" w:rsidRPr="008C6999" w:rsidRDefault="008C6999" w:rsidP="008C6999">
      <w:pPr>
        <w:overflowPunct/>
        <w:ind w:firstLine="709"/>
        <w:jc w:val="right"/>
        <w:textAlignment w:val="auto"/>
        <w:rPr>
          <w:rFonts w:eastAsia="Calibri"/>
          <w:b/>
          <w:bCs/>
          <w:szCs w:val="28"/>
        </w:rPr>
      </w:pPr>
      <w:r w:rsidRPr="008C6999">
        <w:rPr>
          <w:rFonts w:eastAsia="Calibri"/>
          <w:b/>
          <w:bCs/>
          <w:szCs w:val="28"/>
        </w:rPr>
        <w:t>ПРОЕКТ</w:t>
      </w:r>
    </w:p>
    <w:p w14:paraId="512A7FFF" w14:textId="77777777" w:rsidR="008C6999" w:rsidRPr="008C6999" w:rsidRDefault="008C6999" w:rsidP="008C6999">
      <w:pPr>
        <w:jc w:val="center"/>
        <w:rPr>
          <w:rFonts w:eastAsia="Calibri"/>
          <w:b/>
          <w:bCs/>
          <w:szCs w:val="28"/>
        </w:rPr>
      </w:pPr>
    </w:p>
    <w:p w14:paraId="667D2769" w14:textId="77777777" w:rsidR="008C6999" w:rsidRPr="008C6999" w:rsidRDefault="008C6999" w:rsidP="008C6999">
      <w:pPr>
        <w:jc w:val="center"/>
        <w:rPr>
          <w:b/>
          <w:bCs/>
          <w:sz w:val="26"/>
          <w:szCs w:val="26"/>
        </w:rPr>
      </w:pPr>
      <w:r w:rsidRPr="008C6999">
        <w:rPr>
          <w:rFonts w:eastAsia="Calibri"/>
          <w:b/>
          <w:bCs/>
          <w:szCs w:val="28"/>
        </w:rPr>
        <w:t>ПАСПОРТ</w:t>
      </w:r>
    </w:p>
    <w:p w14:paraId="6A5DD5D0" w14:textId="77777777" w:rsidR="008C6999" w:rsidRPr="0073767A" w:rsidRDefault="008C6999" w:rsidP="008C6999">
      <w:pPr>
        <w:overflowPunct/>
        <w:ind w:firstLine="709"/>
        <w:jc w:val="center"/>
        <w:textAlignment w:val="auto"/>
        <w:rPr>
          <w:b/>
          <w:bCs/>
          <w:sz w:val="26"/>
          <w:szCs w:val="26"/>
        </w:rPr>
      </w:pPr>
      <w:r w:rsidRPr="008C6999">
        <w:rPr>
          <w:b/>
          <w:bCs/>
          <w:sz w:val="26"/>
          <w:szCs w:val="26"/>
        </w:rPr>
        <w:t>муниципальной программы</w:t>
      </w:r>
    </w:p>
    <w:p w14:paraId="2CE07145" w14:textId="77777777" w:rsidR="008C6999" w:rsidRDefault="008C6999" w:rsidP="008C6999">
      <w:pPr>
        <w:overflowPunct/>
        <w:ind w:firstLine="709"/>
        <w:jc w:val="center"/>
        <w:textAlignment w:val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«</w:t>
      </w:r>
      <w:r w:rsidRPr="00795D1E">
        <w:rPr>
          <w:b/>
          <w:bCs/>
          <w:sz w:val="26"/>
          <w:szCs w:val="26"/>
        </w:rPr>
        <w:t>Обеспечение функционирования и развития муниципальной службы в Переславль-Залесском муниципальном округе Ярославской области</w:t>
      </w:r>
      <w:r>
        <w:rPr>
          <w:b/>
          <w:bCs/>
          <w:sz w:val="26"/>
          <w:szCs w:val="26"/>
        </w:rPr>
        <w:t>»</w:t>
      </w:r>
    </w:p>
    <w:p w14:paraId="39661C57" w14:textId="77777777" w:rsidR="008C6999" w:rsidRPr="00795D1E" w:rsidRDefault="008C6999" w:rsidP="008C6999">
      <w:pPr>
        <w:overflowPunct/>
        <w:ind w:firstLine="709"/>
        <w:jc w:val="center"/>
        <w:textAlignment w:val="auto"/>
        <w:rPr>
          <w:b/>
          <w:bCs/>
          <w:sz w:val="26"/>
          <w:szCs w:val="26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5699"/>
      </w:tblGrid>
      <w:tr w:rsidR="008C6999" w:rsidRPr="0073767A" w14:paraId="7635564A" w14:textId="77777777" w:rsidTr="00E70902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F8E5" w14:textId="77777777" w:rsidR="008C6999" w:rsidRPr="0073767A" w:rsidRDefault="003754B8" w:rsidP="00E70902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="008C6999" w:rsidRPr="0073767A">
              <w:rPr>
                <w:sz w:val="26"/>
                <w:szCs w:val="26"/>
              </w:rPr>
              <w:t>Куратор (-ы)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AE2104" w14:textId="77777777" w:rsidR="008C6999" w:rsidRPr="0073767A" w:rsidRDefault="008C6999" w:rsidP="00E70902">
            <w:pPr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Главы Администрации Переславль-Залесского муниципального округа</w:t>
            </w:r>
          </w:p>
        </w:tc>
      </w:tr>
      <w:tr w:rsidR="008C6999" w:rsidRPr="0073767A" w14:paraId="7E562EA6" w14:textId="77777777" w:rsidTr="00E70902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4BCA" w14:textId="77777777" w:rsidR="008C6999" w:rsidRPr="0073767A" w:rsidRDefault="003754B8" w:rsidP="00E70902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="008C6999" w:rsidRPr="0073767A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48EC6" w14:textId="77777777" w:rsidR="008C6999" w:rsidRPr="00B117FB" w:rsidRDefault="008C6999" w:rsidP="00E70902">
            <w:pPr>
              <w:overflowPunct/>
              <w:ind w:right="-1"/>
              <w:jc w:val="both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B117FB">
              <w:rPr>
                <w:rFonts w:eastAsia="Calibri"/>
                <w:sz w:val="26"/>
                <w:szCs w:val="26"/>
                <w:lang w:eastAsia="en-US"/>
              </w:rPr>
              <w:t>Управление экономического развития Администрации Переславль-Залесского муниципального округа</w:t>
            </w:r>
          </w:p>
        </w:tc>
      </w:tr>
      <w:tr w:rsidR="008C6999" w:rsidRPr="0073767A" w14:paraId="1B9367E5" w14:textId="77777777" w:rsidTr="00E70902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85A6" w14:textId="77777777" w:rsidR="008C6999" w:rsidRPr="0073767A" w:rsidRDefault="003754B8" w:rsidP="00E70902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="008C6999" w:rsidRPr="0073767A">
              <w:rPr>
                <w:sz w:val="26"/>
                <w:szCs w:val="26"/>
              </w:rPr>
              <w:t>Соисполнитель (-и)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C0826" w14:textId="77777777" w:rsidR="008C6999" w:rsidRPr="00795D1E" w:rsidRDefault="008C6999" w:rsidP="00E70902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795D1E">
              <w:rPr>
                <w:sz w:val="26"/>
                <w:szCs w:val="26"/>
              </w:rPr>
              <w:t>Администрация Переславль-Залесского муниципального округа</w:t>
            </w:r>
          </w:p>
          <w:p w14:paraId="72116149" w14:textId="77777777" w:rsidR="008C6999" w:rsidRPr="00795D1E" w:rsidRDefault="008C6999" w:rsidP="00E70902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795D1E">
              <w:rPr>
                <w:sz w:val="26"/>
                <w:szCs w:val="26"/>
              </w:rPr>
              <w:t>Контрольно-счетная палата Переславль-</w:t>
            </w:r>
            <w:r>
              <w:rPr>
                <w:sz w:val="26"/>
                <w:szCs w:val="26"/>
              </w:rPr>
              <w:t>Залесского муниципального округа</w:t>
            </w:r>
          </w:p>
          <w:p w14:paraId="1FCE124D" w14:textId="77777777" w:rsidR="008C6999" w:rsidRPr="00795D1E" w:rsidRDefault="008C6999" w:rsidP="00E70902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795D1E">
              <w:rPr>
                <w:sz w:val="26"/>
                <w:szCs w:val="26"/>
              </w:rPr>
              <w:t>Дума Переславль-Залесского муниципального округа</w:t>
            </w:r>
          </w:p>
          <w:p w14:paraId="3FA0D34A" w14:textId="77777777" w:rsidR="008C6999" w:rsidRPr="00B117FB" w:rsidRDefault="008C6999" w:rsidP="00E70902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B117FB">
              <w:rPr>
                <w:sz w:val="26"/>
                <w:szCs w:val="26"/>
              </w:rPr>
              <w:t xml:space="preserve">Управление социального развития Администрации Переславль-Залесского муниципального округа </w:t>
            </w:r>
          </w:p>
          <w:p w14:paraId="17D68405" w14:textId="77777777" w:rsidR="008C6999" w:rsidRPr="0073767A" w:rsidRDefault="008C6999" w:rsidP="00E70902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795D1E">
              <w:rPr>
                <w:sz w:val="26"/>
                <w:szCs w:val="26"/>
              </w:rPr>
              <w:t>Управление финансов Администрации Переславль-Залесского муниципального округа</w:t>
            </w:r>
            <w:r>
              <w:rPr>
                <w:sz w:val="26"/>
                <w:szCs w:val="26"/>
              </w:rPr>
              <w:t xml:space="preserve"> </w:t>
            </w:r>
            <w:r w:rsidRPr="00B117FB">
              <w:rPr>
                <w:sz w:val="26"/>
                <w:szCs w:val="26"/>
              </w:rPr>
              <w:t>Управление муниципального имущества и земельных отношений Администрации Переславль-Залесского муниципального округа</w:t>
            </w:r>
          </w:p>
        </w:tc>
      </w:tr>
      <w:tr w:rsidR="008C6999" w:rsidRPr="0073767A" w14:paraId="49F459B0" w14:textId="77777777" w:rsidTr="00E70902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78E3" w14:textId="77777777" w:rsidR="008C6999" w:rsidRPr="0073767A" w:rsidRDefault="003754B8" w:rsidP="00E70902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8C6999" w:rsidRPr="0073767A">
              <w:rPr>
                <w:sz w:val="26"/>
                <w:szCs w:val="26"/>
              </w:rPr>
              <w:t>Период реализации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FB54E3" w14:textId="797050F6" w:rsidR="008C6999" w:rsidRPr="0073767A" w:rsidRDefault="008C6999" w:rsidP="003754B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9A356D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-202</w:t>
            </w:r>
            <w:r w:rsidR="003754B8">
              <w:rPr>
                <w:sz w:val="26"/>
                <w:szCs w:val="26"/>
              </w:rPr>
              <w:t>8</w:t>
            </w:r>
          </w:p>
        </w:tc>
      </w:tr>
      <w:tr w:rsidR="008C6999" w:rsidRPr="0073767A" w14:paraId="4FD75914" w14:textId="77777777" w:rsidTr="00E70902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9658" w14:textId="77777777" w:rsidR="008C6999" w:rsidRPr="0073767A" w:rsidRDefault="003754B8" w:rsidP="00E70902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="008C6999" w:rsidRPr="0073767A">
              <w:rPr>
                <w:sz w:val="26"/>
                <w:szCs w:val="26"/>
              </w:rPr>
              <w:t>Цель (-и)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918CE8" w14:textId="77777777" w:rsidR="008C6999" w:rsidRPr="0073767A" w:rsidRDefault="008C6999" w:rsidP="00E70902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795D1E">
              <w:rPr>
                <w:sz w:val="26"/>
                <w:szCs w:val="26"/>
              </w:rPr>
              <w:t>Развитие муниципальной службы и повышение эффективности местного самоуправления за счет массового распространения перспективных информационных и коммуникационных технологий</w:t>
            </w:r>
          </w:p>
        </w:tc>
      </w:tr>
      <w:tr w:rsidR="008C6999" w:rsidRPr="0073767A" w14:paraId="0DF9D045" w14:textId="77777777" w:rsidTr="00E70902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21F8" w14:textId="77777777" w:rsidR="008C6999" w:rsidRPr="0073767A" w:rsidRDefault="003754B8" w:rsidP="00892929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="008C6999" w:rsidRPr="0073767A">
              <w:rPr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00E86E" w14:textId="2E8B51E2" w:rsidR="008C6999" w:rsidRPr="00B50984" w:rsidRDefault="008C6999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Всего </w:t>
            </w:r>
            <w:r w:rsidR="009A356D">
              <w:rPr>
                <w:sz w:val="26"/>
                <w:szCs w:val="26"/>
              </w:rPr>
              <w:t>542 661,8</w:t>
            </w:r>
            <w:r w:rsidRPr="00B50984">
              <w:rPr>
                <w:sz w:val="26"/>
                <w:szCs w:val="26"/>
              </w:rPr>
              <w:t xml:space="preserve"> тыс. руб., из них:</w:t>
            </w:r>
          </w:p>
          <w:p w14:paraId="29E1ACCA" w14:textId="77777777" w:rsidR="008C6999" w:rsidRPr="00B50984" w:rsidRDefault="008C6999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>- средства федерального бюджета:</w:t>
            </w:r>
          </w:p>
          <w:p w14:paraId="308AC968" w14:textId="77777777" w:rsidR="00E00FBB" w:rsidRPr="00B50984" w:rsidRDefault="00E00FBB" w:rsidP="00E00FBB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2026 год </w:t>
            </w:r>
            <w:r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575D718C" w14:textId="77777777" w:rsidR="00E00FBB" w:rsidRPr="00B50984" w:rsidRDefault="00E00FBB" w:rsidP="00E00FBB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2027 год </w:t>
            </w:r>
            <w:r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36D9EEBD" w14:textId="77777777" w:rsidR="00E00FBB" w:rsidRPr="00B50984" w:rsidRDefault="00E00FBB" w:rsidP="00E00FBB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2028 год </w:t>
            </w:r>
            <w:r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3157DD14" w14:textId="77777777" w:rsidR="008C6999" w:rsidRPr="00B50984" w:rsidRDefault="008C6999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>- средства областного бюджета:</w:t>
            </w:r>
          </w:p>
          <w:p w14:paraId="19F0E265" w14:textId="77777777" w:rsidR="00E00FBB" w:rsidRPr="00B50984" w:rsidRDefault="00E00FBB" w:rsidP="00E00FBB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2026 год </w:t>
            </w:r>
            <w:r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4929FF61" w14:textId="77777777" w:rsidR="00E00FBB" w:rsidRPr="00B50984" w:rsidRDefault="00E00FBB" w:rsidP="00E00FBB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2027 год </w:t>
            </w:r>
            <w:r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6B36F90A" w14:textId="77777777" w:rsidR="00E00FBB" w:rsidRPr="00B50984" w:rsidRDefault="00E00FBB" w:rsidP="00E00FBB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2028 год </w:t>
            </w:r>
            <w:r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0FCC2426" w14:textId="77777777" w:rsidR="008C6999" w:rsidRPr="00B50984" w:rsidRDefault="008C6999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>- средства бюджета муниципального округа:</w:t>
            </w:r>
          </w:p>
          <w:p w14:paraId="2918C8DE" w14:textId="008395EC" w:rsidR="008C6999" w:rsidRPr="00B50984" w:rsidRDefault="008C6999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2026 год </w:t>
            </w:r>
            <w:r w:rsidR="00E00FBB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E00FBB">
              <w:rPr>
                <w:sz w:val="26"/>
                <w:szCs w:val="26"/>
              </w:rPr>
              <w:t>182 113,8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36DEBE9F" w14:textId="0C486188" w:rsidR="008C6999" w:rsidRPr="00B50984" w:rsidRDefault="008C6999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2027 год </w:t>
            </w:r>
            <w:r w:rsidR="00E00FBB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E00FBB">
              <w:rPr>
                <w:sz w:val="26"/>
                <w:szCs w:val="26"/>
              </w:rPr>
              <w:t>181 427,6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1A43A8AA" w14:textId="72288F7C" w:rsidR="008C6999" w:rsidRPr="00B50984" w:rsidRDefault="008C6999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2028 год </w:t>
            </w:r>
            <w:r w:rsidR="00E00FBB">
              <w:rPr>
                <w:sz w:val="26"/>
                <w:szCs w:val="26"/>
              </w:rPr>
              <w:t>–</w:t>
            </w:r>
            <w:r w:rsidR="00E00FBB" w:rsidRPr="00B50984">
              <w:rPr>
                <w:sz w:val="26"/>
                <w:szCs w:val="26"/>
              </w:rPr>
              <w:t xml:space="preserve"> </w:t>
            </w:r>
            <w:r w:rsidR="00E00FBB">
              <w:rPr>
                <w:sz w:val="26"/>
                <w:szCs w:val="26"/>
              </w:rPr>
              <w:t>179 120,4</w:t>
            </w:r>
            <w:r w:rsidRPr="00B50984">
              <w:rPr>
                <w:sz w:val="26"/>
                <w:szCs w:val="26"/>
              </w:rPr>
              <w:t>тыс. руб.;</w:t>
            </w:r>
          </w:p>
          <w:p w14:paraId="30AA3F80" w14:textId="77777777" w:rsidR="008C6999" w:rsidRPr="00B50984" w:rsidRDefault="008C6999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>- внебюджетные источники:</w:t>
            </w:r>
          </w:p>
          <w:p w14:paraId="1C951D9B" w14:textId="77777777" w:rsidR="00E00FBB" w:rsidRPr="00B50984" w:rsidRDefault="00E00FBB" w:rsidP="00E00FBB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2026 год </w:t>
            </w:r>
            <w:r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1F9D76B6" w14:textId="77777777" w:rsidR="00E00FBB" w:rsidRPr="00B50984" w:rsidRDefault="00E00FBB" w:rsidP="00E00FBB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2027 год </w:t>
            </w:r>
            <w:r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76DFEED1" w14:textId="07D9CBCE" w:rsidR="00E00FBB" w:rsidRPr="00B50984" w:rsidRDefault="00E00FBB" w:rsidP="00E00FBB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lastRenderedPageBreak/>
              <w:t xml:space="preserve">2028 год </w:t>
            </w:r>
            <w:r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</w:t>
            </w:r>
          </w:p>
          <w:p w14:paraId="13891BBD" w14:textId="77777777" w:rsidR="008C6999" w:rsidRPr="0073767A" w:rsidRDefault="008C6999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 (все источники финансирования указываются при их наличии)</w:t>
            </w:r>
          </w:p>
        </w:tc>
      </w:tr>
      <w:tr w:rsidR="008C6999" w:rsidRPr="0073767A" w14:paraId="440A601B" w14:textId="77777777" w:rsidTr="00E70902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99CB" w14:textId="77777777" w:rsidR="008C6999" w:rsidRPr="0073767A" w:rsidRDefault="003754B8" w:rsidP="00E70902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7.</w:t>
            </w:r>
            <w:r w:rsidR="008C6999" w:rsidRPr="0073767A">
              <w:rPr>
                <w:sz w:val="26"/>
                <w:szCs w:val="26"/>
              </w:rPr>
              <w:t>Подпрограммы (в случае реализации муниципальной комплексной программы)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93D975" w14:textId="77777777" w:rsidR="008C6999" w:rsidRPr="0073767A" w:rsidRDefault="008C6999" w:rsidP="00E70902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795D1E">
              <w:rPr>
                <w:rFonts w:eastAsia="Calibri"/>
                <w:sz w:val="26"/>
                <w:szCs w:val="26"/>
                <w:lang w:eastAsia="en-US"/>
              </w:rPr>
              <w:t>Подпрограммы отсутствуют</w:t>
            </w:r>
            <w:r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</w:tc>
      </w:tr>
      <w:tr w:rsidR="008C6999" w:rsidRPr="0073767A" w14:paraId="5395E883" w14:textId="77777777" w:rsidTr="00E70902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B65C" w14:textId="77777777" w:rsidR="008C6999" w:rsidRPr="0073767A" w:rsidRDefault="003754B8" w:rsidP="00E70902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  <w:r w:rsidR="008C6999" w:rsidRPr="0073767A">
              <w:rPr>
                <w:sz w:val="26"/>
                <w:szCs w:val="26"/>
              </w:rPr>
              <w:t>Ссылка на электронную версию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1DD5C" w14:textId="77777777" w:rsidR="008C6999" w:rsidRPr="0073767A" w:rsidRDefault="008C6999" w:rsidP="00E70902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795D1E">
              <w:rPr>
                <w:sz w:val="26"/>
                <w:szCs w:val="26"/>
              </w:rPr>
              <w:t>http://admpereslavl.ru/normativno-pravovye-akty</w:t>
            </w:r>
          </w:p>
        </w:tc>
      </w:tr>
    </w:tbl>
    <w:p w14:paraId="3905DE7B" w14:textId="77777777" w:rsidR="008C6999" w:rsidRDefault="008C6999" w:rsidP="008C6999">
      <w:pPr>
        <w:overflowPunct/>
        <w:autoSpaceDE/>
        <w:autoSpaceDN/>
        <w:adjustRightInd/>
        <w:ind w:hanging="567"/>
        <w:textAlignment w:val="auto"/>
        <w:rPr>
          <w:sz w:val="20"/>
        </w:rPr>
      </w:pPr>
    </w:p>
    <w:p w14:paraId="3134D5F3" w14:textId="77777777" w:rsidR="008C6999" w:rsidRDefault="008C6999" w:rsidP="008C6999">
      <w:pPr>
        <w:overflowPunct/>
        <w:autoSpaceDE/>
        <w:autoSpaceDN/>
        <w:adjustRightInd/>
        <w:ind w:hanging="567"/>
        <w:textAlignment w:val="auto"/>
        <w:rPr>
          <w:sz w:val="20"/>
        </w:rPr>
      </w:pPr>
    </w:p>
    <w:p w14:paraId="530086C5" w14:textId="77777777" w:rsidR="008C6999" w:rsidRDefault="008C6999" w:rsidP="008C6999">
      <w:pPr>
        <w:overflowPunct/>
        <w:autoSpaceDE/>
        <w:autoSpaceDN/>
        <w:adjustRightInd/>
        <w:ind w:hanging="567"/>
        <w:textAlignment w:val="auto"/>
        <w:rPr>
          <w:sz w:val="20"/>
        </w:rPr>
      </w:pPr>
    </w:p>
    <w:p w14:paraId="563F15F2" w14:textId="77777777" w:rsidR="008C6999" w:rsidRDefault="008C6999" w:rsidP="008C6999">
      <w:pPr>
        <w:overflowPunct/>
        <w:autoSpaceDE/>
        <w:autoSpaceDN/>
        <w:adjustRightInd/>
        <w:ind w:hanging="567"/>
        <w:textAlignment w:val="auto"/>
        <w:rPr>
          <w:sz w:val="20"/>
        </w:rPr>
      </w:pPr>
    </w:p>
    <w:p w14:paraId="4D39D1B6" w14:textId="77777777" w:rsidR="008C6999" w:rsidRDefault="008C6999" w:rsidP="008C6999">
      <w:pPr>
        <w:overflowPunct/>
        <w:autoSpaceDE/>
        <w:autoSpaceDN/>
        <w:adjustRightInd/>
        <w:ind w:hanging="567"/>
        <w:textAlignment w:val="auto"/>
        <w:rPr>
          <w:sz w:val="20"/>
        </w:rPr>
      </w:pPr>
    </w:p>
    <w:p w14:paraId="3E2F0311" w14:textId="77777777" w:rsidR="008C6999" w:rsidRDefault="008C6999" w:rsidP="008C6999">
      <w:pPr>
        <w:overflowPunct/>
        <w:autoSpaceDE/>
        <w:autoSpaceDN/>
        <w:adjustRightInd/>
        <w:ind w:hanging="567"/>
        <w:textAlignment w:val="auto"/>
        <w:rPr>
          <w:sz w:val="20"/>
        </w:rPr>
      </w:pPr>
    </w:p>
    <w:p w14:paraId="2C9575C0" w14:textId="77777777" w:rsidR="00516A41" w:rsidRDefault="00516A41"/>
    <w:sectPr w:rsidR="00516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1E1"/>
    <w:rsid w:val="00152804"/>
    <w:rsid w:val="003754B8"/>
    <w:rsid w:val="00516A41"/>
    <w:rsid w:val="00892929"/>
    <w:rsid w:val="008C6999"/>
    <w:rsid w:val="009311E1"/>
    <w:rsid w:val="009A356D"/>
    <w:rsid w:val="00E0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D899F"/>
  <w15:chartTrackingRefBased/>
  <w15:docId w15:val="{F40DFE4B-15B3-4F0A-B0ED-5D2B5BE1F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699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288</Words>
  <Characters>1643</Characters>
  <Application>Microsoft Office Word</Application>
  <DocSecurity>0</DocSecurity>
  <Lines>13</Lines>
  <Paragraphs>3</Paragraphs>
  <ScaleCrop>false</ScaleCrop>
  <Company>1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7</cp:revision>
  <dcterms:created xsi:type="dcterms:W3CDTF">2025-11-12T12:21:00Z</dcterms:created>
  <dcterms:modified xsi:type="dcterms:W3CDTF">2025-11-14T10:54:00Z</dcterms:modified>
</cp:coreProperties>
</file>